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2A8CAD13" w:rsidR="00D472BF" w:rsidRDefault="006E15E4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D03057" wp14:editId="6984E687">
                  <wp:extent cx="1828800" cy="182880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0C03FA44">
                  <wp:extent cx="376238" cy="454289"/>
                  <wp:effectExtent l="0" t="0" r="508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180" cy="465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9590E86" w14:textId="77777777" w:rsidR="0005638E" w:rsidRDefault="0005638E" w:rsidP="0005638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5E101C8" w14:textId="18878B74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д. Царево, ул. Петра Гаврилова д. </w:t>
      </w:r>
      <w:r w:rsidR="00AF6F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6E15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614797" w14:textId="75638142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С «15» августа 2022г.  по «15» сентября 2022г. будет проведено общее годовое собрание в форме очно-заочного голосования собственников помещений в многоквартирном доме № 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6E15E4">
        <w:rPr>
          <w:rFonts w:ascii="Times New Roman" w:eastAsia="Times New Roman" w:hAnsi="Times New Roman" w:cs="Times New Roman"/>
          <w:lang w:eastAsia="ru-RU"/>
        </w:rPr>
        <w:t>8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Гаврилова, Пестречинский муниципальный район, д. Царево. </w:t>
      </w:r>
    </w:p>
    <w:p w14:paraId="3CFA47DF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00B40D6A" w14:textId="4A15AF7E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55530576" w14:textId="35A2F59A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Дата начала очного обсуждения вопросов повестки дня общего собрания начинается во дворе дома №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6E15E4">
        <w:rPr>
          <w:rFonts w:ascii="Times New Roman" w:eastAsia="Times New Roman" w:hAnsi="Times New Roman" w:cs="Times New Roman"/>
          <w:lang w:eastAsia="ru-RU"/>
        </w:rPr>
        <w:t>8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по ул. Петра Гаврилова в 16:30 ч. «15» августа 2022г. </w:t>
      </w:r>
    </w:p>
    <w:p w14:paraId="5274168B" w14:textId="4A91C583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начала приема заполненных бюллетеней: с 09:00 ч.  «16» августа 2022г </w:t>
      </w:r>
    </w:p>
    <w:p w14:paraId="27607877" w14:textId="7B504BAD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9:00 ч.  «15» сентября 2022г. </w:t>
      </w:r>
    </w:p>
    <w:p w14:paraId="29A00799" w14:textId="77777777" w:rsidR="00875475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920C3EC" w14:textId="0084A5DD" w:rsidR="005850EF" w:rsidRPr="00974A58" w:rsidRDefault="0087547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75475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д. Царево, ул. Петра Гаврилова д.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6E15E4">
        <w:rPr>
          <w:rFonts w:ascii="Times New Roman" w:eastAsia="Times New Roman" w:hAnsi="Times New Roman" w:cs="Times New Roman"/>
          <w:lang w:eastAsia="ru-RU"/>
        </w:rPr>
        <w:t>8</w:t>
      </w:r>
    </w:p>
    <w:p w14:paraId="016A3CEB" w14:textId="77777777" w:rsidR="00F428B5" w:rsidRPr="00974A58" w:rsidRDefault="00F428B5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B80F26" w14:textId="63AFB26D" w:rsidR="005850EF" w:rsidRPr="00974A58" w:rsidRDefault="005850EF" w:rsidP="00974A58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30262F3" w14:textId="43CE5F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1.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избрании председателя, секретаря и членов счетной комиссии общего собрания </w:t>
      </w:r>
    </w:p>
    <w:p w14:paraId="00010FB2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2.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 </w:t>
      </w:r>
    </w:p>
    <w:p w14:paraId="487135CE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3.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 </w:t>
      </w:r>
    </w:p>
    <w:p w14:paraId="7941FDA9" w14:textId="77777777" w:rsidR="00875475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4.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 </w:t>
      </w:r>
    </w:p>
    <w:p w14:paraId="26BA2010" w14:textId="38166CA9" w:rsidR="00AF012A" w:rsidRDefault="00875475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5.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6E15E4">
        <w:rPr>
          <w:rFonts w:ascii="Times New Roman" w:eastAsia="Times New Roman" w:hAnsi="Times New Roman" w:cs="Times New Roman"/>
          <w:lang w:eastAsia="ru-RU"/>
        </w:rPr>
        <w:t>8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2022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 </w:t>
      </w:r>
    </w:p>
    <w:p w14:paraId="4E8D072B" w14:textId="4E4F3097" w:rsidR="0037075D" w:rsidRDefault="00875475" w:rsidP="00875475">
      <w:pPr>
        <w:spacing w:after="0" w:line="276" w:lineRule="auto"/>
        <w:ind w:firstLine="426"/>
        <w:jc w:val="both"/>
      </w:pPr>
      <w:r w:rsidRPr="00AF012A">
        <w:rPr>
          <w:rFonts w:ascii="Times New Roman" w:eastAsia="Times New Roman" w:hAnsi="Times New Roman" w:cs="Times New Roman"/>
          <w:b/>
          <w:bCs/>
          <w:lang w:eastAsia="ru-RU"/>
        </w:rPr>
        <w:t>6.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Об утверждении плана работ по содержанию и ремонту общего имущества многоквартирного дома по адресу: РТ, Пестречинский район, д. Царево, ул. </w:t>
      </w:r>
      <w:proofErr w:type="spellStart"/>
      <w:r w:rsidRPr="00875475">
        <w:rPr>
          <w:rFonts w:ascii="Times New Roman" w:eastAsia="Times New Roman" w:hAnsi="Times New Roman" w:cs="Times New Roman"/>
          <w:lang w:eastAsia="ru-RU"/>
        </w:rPr>
        <w:t>п.Гаврилова</w:t>
      </w:r>
      <w:proofErr w:type="spellEnd"/>
      <w:r w:rsidRPr="00875475">
        <w:rPr>
          <w:rFonts w:ascii="Times New Roman" w:eastAsia="Times New Roman" w:hAnsi="Times New Roman" w:cs="Times New Roman"/>
          <w:lang w:eastAsia="ru-RU"/>
        </w:rPr>
        <w:t>, д.</w:t>
      </w:r>
      <w:r w:rsidR="00AF6F3F">
        <w:rPr>
          <w:rFonts w:ascii="Times New Roman" w:eastAsia="Times New Roman" w:hAnsi="Times New Roman" w:cs="Times New Roman"/>
          <w:lang w:eastAsia="ru-RU"/>
        </w:rPr>
        <w:t>3</w:t>
      </w:r>
      <w:r w:rsidR="006E15E4">
        <w:rPr>
          <w:rFonts w:ascii="Times New Roman" w:eastAsia="Times New Roman" w:hAnsi="Times New Roman" w:cs="Times New Roman"/>
          <w:lang w:eastAsia="ru-RU"/>
        </w:rPr>
        <w:t>8</w:t>
      </w:r>
      <w:r w:rsidRPr="00875475">
        <w:rPr>
          <w:rFonts w:ascii="Times New Roman" w:eastAsia="Times New Roman" w:hAnsi="Times New Roman" w:cs="Times New Roman"/>
          <w:lang w:eastAsia="ru-RU"/>
        </w:rPr>
        <w:t xml:space="preserve"> на 2023 год и размещении его на сайте https://terrkomf.ru/ с предоставлением возможности ознакомления с планом работ по содержанию и ремонту общего имущества на бумажном носителе в управляющей организации ООО «СК «Эстейт».</w:t>
      </w:r>
      <w:r w:rsidR="0037075D" w:rsidRPr="0037075D">
        <w:t xml:space="preserve"> </w:t>
      </w:r>
    </w:p>
    <w:p w14:paraId="42E56E3A" w14:textId="0EA7985E" w:rsidR="002E2C03" w:rsidRDefault="0037075D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37075D">
        <w:rPr>
          <w:rFonts w:ascii="Times New Roman" w:eastAsia="Times New Roman" w:hAnsi="Times New Roman" w:cs="Times New Roman"/>
          <w:lang w:eastAsia="ru-RU"/>
        </w:rPr>
        <w:t>Инициатор общего собрания собственников: ООО «СК «Эстейт»</w:t>
      </w:r>
    </w:p>
    <w:p w14:paraId="42AED6BC" w14:textId="77777777" w:rsidR="00AF012A" w:rsidRDefault="00AF012A" w:rsidP="00875475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E03F87D" w14:textId="73AD363A" w:rsidR="0020083D" w:rsidRPr="00875475" w:rsidRDefault="00974A58" w:rsidP="0087547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74A58">
        <w:rPr>
          <w:rFonts w:ascii="Times New Roman" w:eastAsia="Times New Roman" w:hAnsi="Times New Roman" w:cs="Times New Roman"/>
          <w:b/>
          <w:sz w:val="24"/>
          <w:szCs w:val="24"/>
        </w:rPr>
        <w:t>Дополнительно сообщаем, что если Вы не можете принять личное участие в голосовании на годовом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</w:t>
      </w: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7BE" w14:textId="77777777" w:rsidR="00BE7F7E" w:rsidRDefault="00BE7F7E" w:rsidP="001716AD">
      <w:pPr>
        <w:spacing w:after="0" w:line="240" w:lineRule="auto"/>
      </w:pPr>
      <w:r>
        <w:separator/>
      </w:r>
    </w:p>
  </w:endnote>
  <w:endnote w:type="continuationSeparator" w:id="0">
    <w:p w14:paraId="5B0EAF48" w14:textId="77777777" w:rsidR="00BE7F7E" w:rsidRDefault="00BE7F7E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4ED9F" w14:textId="77777777" w:rsidR="00BE7F7E" w:rsidRDefault="00BE7F7E" w:rsidP="001716AD">
      <w:pPr>
        <w:spacing w:after="0" w:line="240" w:lineRule="auto"/>
      </w:pPr>
      <w:r>
        <w:separator/>
      </w:r>
    </w:p>
  </w:footnote>
  <w:footnote w:type="continuationSeparator" w:id="0">
    <w:p w14:paraId="44D6D6B9" w14:textId="77777777" w:rsidR="00BE7F7E" w:rsidRDefault="00BE7F7E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923E0"/>
    <w:rsid w:val="001A7CEE"/>
    <w:rsid w:val="001B009F"/>
    <w:rsid w:val="001B084B"/>
    <w:rsid w:val="001B4DFA"/>
    <w:rsid w:val="001B5B51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28A0"/>
    <w:rsid w:val="002A5347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1536B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6745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15E4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B0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AF6F3F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0CEB"/>
    <w:rsid w:val="00B810F8"/>
    <w:rsid w:val="00B847A9"/>
    <w:rsid w:val="00B94F95"/>
    <w:rsid w:val="00BA4E90"/>
    <w:rsid w:val="00BA50BF"/>
    <w:rsid w:val="00BB28CF"/>
    <w:rsid w:val="00BB4781"/>
    <w:rsid w:val="00BB7973"/>
    <w:rsid w:val="00BC3931"/>
    <w:rsid w:val="00BC3BDB"/>
    <w:rsid w:val="00BC3E1F"/>
    <w:rsid w:val="00BC742E"/>
    <w:rsid w:val="00BD0431"/>
    <w:rsid w:val="00BE232E"/>
    <w:rsid w:val="00BE3A5B"/>
    <w:rsid w:val="00BE7F7E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118B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2022-08-03T11:13:00Z</dcterms:created>
  <dcterms:modified xsi:type="dcterms:W3CDTF">2022-08-03T11:13:00Z</dcterms:modified>
</cp:coreProperties>
</file>