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AFFC" w14:textId="3FECDD6E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6496BD87" w14:textId="4014FF6A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horzAnchor="page" w:tblpX="4050" w:tblpY="-52"/>
        <w:tblW w:w="28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6"/>
      </w:tblGrid>
      <w:tr w:rsidR="00D472BF" w14:paraId="40698EA4" w14:textId="77777777" w:rsidTr="002E2C03">
        <w:trPr>
          <w:trHeight w:val="3072"/>
        </w:trPr>
        <w:tc>
          <w:tcPr>
            <w:tcW w:w="2856" w:type="dxa"/>
            <w:vAlign w:val="center"/>
          </w:tcPr>
          <w:p w14:paraId="0CAF695B" w14:textId="08A50F4F" w:rsidR="00D472BF" w:rsidRDefault="00575249" w:rsidP="002E2C03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0C578C" wp14:editId="41BCF237">
                  <wp:extent cx="1828800" cy="1828800"/>
                  <wp:effectExtent l="0" t="0" r="0" b="0"/>
                  <wp:docPr id="100941962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82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pPr w:leftFromText="180" w:rightFromText="180" w:vertAnchor="text" w:horzAnchor="page" w:tblpX="7404" w:tblpY="-36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</w:tblGrid>
      <w:tr w:rsidR="00D472BF" w14:paraId="14325150" w14:textId="77777777" w:rsidTr="00D472BF">
        <w:trPr>
          <w:trHeight w:val="3124"/>
        </w:trPr>
        <w:tc>
          <w:tcPr>
            <w:tcW w:w="3496" w:type="dxa"/>
          </w:tcPr>
          <w:p w14:paraId="518AE20A" w14:textId="77777777" w:rsidR="00D472BF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80E8CDF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Ознакомиться с материалами общего собрания вы можете по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коду.</w:t>
            </w:r>
          </w:p>
          <w:p w14:paraId="413F2ECA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2FF2C4D0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966136C" wp14:editId="20BBD6F5">
                  <wp:extent cx="376238" cy="454289"/>
                  <wp:effectExtent l="0" t="0" r="0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есурс 1телефон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6238" cy="454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7539B4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F337593" w14:textId="77777777" w:rsidR="00D472BF" w:rsidRPr="0005638E" w:rsidRDefault="00D472BF" w:rsidP="00D472B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Наведите камеру своего телефона на 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QR</w:t>
            </w:r>
            <w:r w:rsidRPr="0005638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код</w:t>
            </w:r>
          </w:p>
        </w:tc>
      </w:tr>
    </w:tbl>
    <w:p w14:paraId="533762B4" w14:textId="3786DF03" w:rsidR="00B6170E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5C3800EB" w14:textId="5BB72407" w:rsidR="00087F05" w:rsidRDefault="00087F05" w:rsidP="00CF36D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14:paraId="31A6C966" w14:textId="5BE6497D" w:rsidR="004D3DF7" w:rsidRDefault="004D3DF7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5CE50B73" w14:textId="1B1A634A" w:rsidR="00B847A9" w:rsidRDefault="00B847A9" w:rsidP="00CF36D8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6B87AA33" w14:textId="11D7275C" w:rsidR="00B6170E" w:rsidRDefault="0005638E" w:rsidP="00B6170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060DAE6C" wp14:editId="55E908F9">
            <wp:extent cx="1994597" cy="59062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BE293" w14:textId="77777777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11EB048" w14:textId="6BF98A4F" w:rsidR="00B6170E" w:rsidRDefault="00B6170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CB7892C" w14:textId="77777777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7BAE9B71" w14:textId="5E7D7730" w:rsidR="0005638E" w:rsidRDefault="0005638E" w:rsidP="009E50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37AEFDC6" w14:textId="77777777" w:rsidR="0005638E" w:rsidRDefault="0005638E" w:rsidP="00AF012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4C64783F" w14:textId="79D27E0F" w:rsidR="004D3DF7" w:rsidRDefault="004D3DF7" w:rsidP="002B32E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C49C587" w14:textId="438286CE" w:rsidR="00FA4AEB" w:rsidRDefault="00575249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5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годового общего собрания собственников помещений многоквартирного дома по адресу: РТ, Пестречинский муниципальный район, с. Новое </w:t>
      </w:r>
      <w:proofErr w:type="spellStart"/>
      <w:r w:rsidRPr="00575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Шигалеево</w:t>
      </w:r>
      <w:proofErr w:type="spellEnd"/>
      <w:r w:rsidRPr="005752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ул. Мусы Джалиля, д. 3</w:t>
      </w:r>
    </w:p>
    <w:p w14:paraId="4DB0E451" w14:textId="77777777" w:rsidR="00575249" w:rsidRPr="005850EF" w:rsidRDefault="00575249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14A984" w14:textId="77777777" w:rsidR="00575249" w:rsidRDefault="00575249" w:rsidP="0057524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997A66">
        <w:rPr>
          <w:rFonts w:ascii="Times New Roman" w:eastAsia="Times New Roman" w:hAnsi="Times New Roman" w:cs="Times New Roman"/>
          <w:b/>
          <w:lang w:eastAsia="ru-RU"/>
        </w:rPr>
        <w:t>С «2</w:t>
      </w:r>
      <w:r>
        <w:rPr>
          <w:rFonts w:ascii="Times New Roman" w:eastAsia="Times New Roman" w:hAnsi="Times New Roman" w:cs="Times New Roman"/>
          <w:b/>
          <w:lang w:eastAsia="ru-RU"/>
        </w:rPr>
        <w:t>8</w:t>
      </w:r>
      <w:r w:rsidRPr="00997A66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июня 2023 г.  по «02</w:t>
      </w:r>
      <w:r w:rsidRPr="00997A66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октября</w:t>
      </w:r>
      <w:r w:rsidRPr="00997A66">
        <w:rPr>
          <w:rFonts w:ascii="Times New Roman" w:eastAsia="Times New Roman" w:hAnsi="Times New Roman" w:cs="Times New Roman"/>
          <w:b/>
          <w:lang w:eastAsia="ru-RU"/>
        </w:rPr>
        <w:t xml:space="preserve"> 2023 г.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будет проведено общее годовое собрание в форме очно-заочного голосования собственников помещ</w:t>
      </w:r>
      <w:r>
        <w:rPr>
          <w:rFonts w:ascii="Times New Roman" w:eastAsia="Times New Roman" w:hAnsi="Times New Roman" w:cs="Times New Roman"/>
          <w:lang w:eastAsia="ru-RU"/>
        </w:rPr>
        <w:t>ений в многоквартирном доме № 3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по ул. </w:t>
      </w:r>
      <w:r>
        <w:rPr>
          <w:rFonts w:ascii="Times New Roman" w:eastAsia="Times New Roman" w:hAnsi="Times New Roman" w:cs="Times New Roman"/>
          <w:lang w:eastAsia="ru-RU"/>
        </w:rPr>
        <w:t>Мусы Джалиля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1B80B96" w14:textId="77777777" w:rsidR="00575249" w:rsidRDefault="00575249" w:rsidP="0057524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4CA16324" w14:textId="77777777" w:rsidR="00575249" w:rsidRDefault="00575249" w:rsidP="0057524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д.5 </w:t>
      </w:r>
    </w:p>
    <w:p w14:paraId="66653A43" w14:textId="77777777" w:rsidR="00575249" w:rsidRPr="00621B99" w:rsidRDefault="00575249" w:rsidP="0057524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>№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 по ул. </w:t>
      </w:r>
      <w:r w:rsidRPr="00675975">
        <w:rPr>
          <w:rFonts w:ascii="Times New Roman" w:eastAsia="Times New Roman" w:hAnsi="Times New Roman" w:cs="Times New Roman"/>
          <w:b/>
          <w:lang w:eastAsia="ru-RU"/>
        </w:rPr>
        <w:t>Мусы Джалиля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в 18.00 ч. «28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» июня 2023г. </w:t>
      </w:r>
    </w:p>
    <w:p w14:paraId="5479028B" w14:textId="77777777" w:rsidR="00575249" w:rsidRDefault="00575249" w:rsidP="0057524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>
        <w:rPr>
          <w:rFonts w:ascii="Times New Roman" w:eastAsia="Times New Roman" w:hAnsi="Times New Roman" w:cs="Times New Roman"/>
          <w:lang w:eastAsia="ru-RU"/>
        </w:rPr>
        <w:t>енных бюллетеней: с 09:00 ч.  «29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июня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 2023г </w:t>
      </w:r>
    </w:p>
    <w:p w14:paraId="41635F0B" w14:textId="77777777" w:rsidR="00575249" w:rsidRDefault="00575249" w:rsidP="0057524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>Дата окончания приема заполн</w:t>
      </w:r>
      <w:r>
        <w:rPr>
          <w:rFonts w:ascii="Times New Roman" w:eastAsia="Times New Roman" w:hAnsi="Times New Roman" w:cs="Times New Roman"/>
          <w:lang w:eastAsia="ru-RU"/>
        </w:rPr>
        <w:t xml:space="preserve">енных бюллетеней: до </w:t>
      </w:r>
      <w:r>
        <w:rPr>
          <w:rFonts w:ascii="Times New Roman" w:eastAsia="Times New Roman" w:hAnsi="Times New Roman" w:cs="Times New Roman"/>
          <w:b/>
          <w:lang w:eastAsia="ru-RU"/>
        </w:rPr>
        <w:t>9:00 ч.  «02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b/>
          <w:lang w:eastAsia="ru-RU"/>
        </w:rPr>
        <w:t>октября</w:t>
      </w:r>
      <w:r w:rsidRPr="00621B99">
        <w:rPr>
          <w:rFonts w:ascii="Times New Roman" w:eastAsia="Times New Roman" w:hAnsi="Times New Roman" w:cs="Times New Roman"/>
          <w:b/>
          <w:lang w:eastAsia="ru-RU"/>
        </w:rPr>
        <w:t xml:space="preserve"> 2023г</w:t>
      </w:r>
      <w:r w:rsidRPr="00844137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1C420CF4" w14:textId="77777777" w:rsidR="00575249" w:rsidRDefault="00575249" w:rsidP="0057524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Мусы Джалиля, д. 5, пом.1000 </w:t>
      </w:r>
    </w:p>
    <w:p w14:paraId="2CF7ABF5" w14:textId="77777777" w:rsidR="00575249" w:rsidRDefault="00575249" w:rsidP="0057524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</w:t>
      </w:r>
      <w:proofErr w:type="spellStart"/>
      <w:r w:rsidRPr="00844137">
        <w:rPr>
          <w:rFonts w:ascii="Times New Roman" w:eastAsia="Times New Roman" w:hAnsi="Times New Roman" w:cs="Times New Roman"/>
          <w:lang w:eastAsia="ru-RU"/>
        </w:rPr>
        <w:t>Шигалеево</w:t>
      </w:r>
      <w:proofErr w:type="spellEnd"/>
      <w:r w:rsidRPr="00844137">
        <w:rPr>
          <w:rFonts w:ascii="Times New Roman" w:eastAsia="Times New Roman" w:hAnsi="Times New Roman" w:cs="Times New Roman"/>
          <w:lang w:eastAsia="ru-RU"/>
        </w:rPr>
        <w:t xml:space="preserve">, ул. </w:t>
      </w:r>
      <w:r>
        <w:rPr>
          <w:rFonts w:ascii="Times New Roman" w:eastAsia="Times New Roman" w:hAnsi="Times New Roman" w:cs="Times New Roman"/>
          <w:lang w:eastAsia="ru-RU"/>
        </w:rPr>
        <w:t>Мусы Джалиля, д.3</w:t>
      </w:r>
    </w:p>
    <w:p w14:paraId="348C9C23" w14:textId="77777777" w:rsidR="00575249" w:rsidRPr="00974A58" w:rsidRDefault="00575249" w:rsidP="0057524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114EC528" w14:textId="77777777" w:rsidR="00575249" w:rsidRPr="00844137" w:rsidRDefault="00575249" w:rsidP="0057524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15EE4C3A" w14:textId="77777777" w:rsidR="00575249" w:rsidRPr="00844137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1EF057D" w14:textId="77777777" w:rsidR="00575249" w:rsidRPr="00844137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9B283FE" w14:textId="77777777" w:rsidR="00575249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F05082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</w:t>
      </w:r>
    </w:p>
    <w:p w14:paraId="507EA394" w14:textId="77777777" w:rsidR="00575249" w:rsidRPr="00844137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</w:t>
      </w:r>
      <w:r>
        <w:rPr>
          <w:rFonts w:ascii="Times New Roman" w:eastAsia="Times New Roman" w:hAnsi="Times New Roman" w:cs="Times New Roman"/>
          <w:bCs/>
          <w:lang w:eastAsia="ar-SA"/>
        </w:rPr>
        <w:t>МКД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>
        <w:rPr>
          <w:rFonts w:ascii="Times New Roman" w:eastAsia="Times New Roman" w:hAnsi="Times New Roman" w:cs="Times New Roman"/>
          <w:bCs/>
          <w:lang w:eastAsia="ar-SA"/>
        </w:rPr>
        <w:t>ООО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СК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>
        <w:rPr>
          <w:rFonts w:ascii="Times New Roman" w:eastAsia="Times New Roman" w:hAnsi="Times New Roman" w:cs="Times New Roman"/>
          <w:bCs/>
          <w:lang w:eastAsia="ar-SA"/>
        </w:rPr>
        <w:t>Э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редакции.</w:t>
      </w:r>
    </w:p>
    <w:p w14:paraId="25564BCB" w14:textId="77777777" w:rsidR="00575249" w:rsidRPr="00844137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5.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7AA67B37" w14:textId="77777777" w:rsidR="00575249" w:rsidRPr="00844137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6.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пользовании общим имуществом иными лицами.</w:t>
      </w:r>
    </w:p>
    <w:p w14:paraId="5FD1F054" w14:textId="77777777" w:rsidR="00575249" w:rsidRPr="00844137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7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. О порядке получения и использования денежных средств, полученных от передачи в пользование общедомового имущества.</w:t>
      </w:r>
    </w:p>
    <w:p w14:paraId="13FDB064" w14:textId="77777777" w:rsidR="00575249" w:rsidRPr="00157173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7043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043F6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помещений в многоквартирном доме, действующими от своего имени, прямого договора водоотведения</w:t>
      </w:r>
      <w:r>
        <w:rPr>
          <w:rFonts w:ascii="Times New Roman" w:eastAsia="Times New Roman" w:hAnsi="Times New Roman" w:cs="Times New Roman"/>
          <w:bCs/>
          <w:lang w:eastAsia="ar-SA"/>
        </w:rPr>
        <w:t>, холодного водоснабжения</w:t>
      </w:r>
      <w:r w:rsidRPr="00157173">
        <w:rPr>
          <w:rFonts w:ascii="Times New Roman" w:eastAsia="Times New Roman" w:hAnsi="Times New Roman" w:cs="Times New Roman"/>
          <w:lang w:eastAsia="ar-SA"/>
        </w:rPr>
        <w:t>.</w:t>
      </w:r>
    </w:p>
    <w:p w14:paraId="0664B90F" w14:textId="77777777" w:rsidR="00575249" w:rsidRPr="00157173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9</w:t>
      </w:r>
      <w:r w:rsidRPr="00157173">
        <w:rPr>
          <w:rFonts w:ascii="Times New Roman" w:eastAsia="Times New Roman" w:hAnsi="Times New Roman" w:cs="Times New Roman"/>
          <w:lang w:eastAsia="ar-SA"/>
        </w:rPr>
        <w:t>. О заключении собственниками жилых помещений МКД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611C27EC" w14:textId="77777777" w:rsidR="00575249" w:rsidRPr="00844137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10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изменении способа формирования фонда капитального ремонта.</w:t>
      </w:r>
    </w:p>
    <w:p w14:paraId="103480C6" w14:textId="77777777" w:rsidR="00575249" w:rsidRPr="00844137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lang w:eastAsia="ar-SA"/>
        </w:rPr>
        <w:t>11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ремонту.</w:t>
      </w:r>
    </w:p>
    <w:p w14:paraId="493CDEF5" w14:textId="77777777" w:rsidR="00575249" w:rsidRPr="00844137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депозита.</w:t>
      </w:r>
    </w:p>
    <w:p w14:paraId="3F422B3B" w14:textId="77777777" w:rsidR="00575249" w:rsidRPr="00844137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lastRenderedPageBreak/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совершение операций с денежными средствами, находящимися на специальном счете, на специальном депозите по капитальному ремонту.</w:t>
      </w:r>
    </w:p>
    <w:p w14:paraId="6881422F" w14:textId="77777777" w:rsidR="00575249" w:rsidRPr="00844137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спецсчета.</w:t>
      </w:r>
    </w:p>
    <w:p w14:paraId="41D4F76A" w14:textId="77777777" w:rsidR="00575249" w:rsidRPr="00844137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5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</w:t>
      </w:r>
      <w:proofErr w:type="gramStart"/>
      <w:r w:rsidRPr="00844137">
        <w:rPr>
          <w:rFonts w:ascii="Times New Roman" w:eastAsia="Times New Roman" w:hAnsi="Times New Roman" w:cs="Times New Roman"/>
          <w:bCs/>
          <w:lang w:eastAsia="ar-SA"/>
        </w:rPr>
        <w:t>т.п.</w:t>
      </w:r>
      <w:proofErr w:type="gramEnd"/>
      <w:r w:rsidRPr="00844137">
        <w:rPr>
          <w:rFonts w:ascii="Times New Roman" w:eastAsia="Times New Roman" w:hAnsi="Times New Roman" w:cs="Times New Roman"/>
          <w:bCs/>
          <w:lang w:eastAsia="ar-SA"/>
        </w:rPr>
        <w:t>).</w:t>
      </w:r>
    </w:p>
    <w:p w14:paraId="22247E64" w14:textId="77777777" w:rsidR="00575249" w:rsidRPr="00844137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6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6D1196D8" w14:textId="77777777" w:rsidR="00575249" w:rsidRPr="00844137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7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56D4D879" w14:textId="77777777" w:rsidR="00575249" w:rsidRPr="00844137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8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3E818B79" w14:textId="77777777" w:rsidR="00575249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lang w:eastAsia="ar-SA"/>
        </w:rPr>
        <w:t>9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документов.</w:t>
      </w:r>
    </w:p>
    <w:p w14:paraId="0AD081EB" w14:textId="77777777" w:rsidR="00575249" w:rsidRPr="00157173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20.</w:t>
      </w:r>
      <w:r w:rsidRPr="00157173">
        <w:rPr>
          <w:rFonts w:ascii="Times New Roman" w:eastAsia="Times New Roman" w:hAnsi="Times New Roman" w:cs="Times New Roman"/>
          <w:lang w:eastAsia="ar-SA"/>
        </w:rPr>
        <w:t xml:space="preserve"> О наделении полномочиями председателя совета многоквартирного дома на подписание актов приемки оказанных услуг и (или) выполненных работ по содержанию и текущему ремонту общего имущества в многоквартирном доме, актов о нарушении нормативов качества или периодичности оказания услуг и (или) выполнения работ по содержанию и ремонту общего имущества в многоквартирном доме, актов о непредоставлении коммунальных услуг или </w:t>
      </w:r>
      <w:proofErr w:type="gramStart"/>
      <w:r w:rsidRPr="00157173">
        <w:rPr>
          <w:rFonts w:ascii="Times New Roman" w:eastAsia="Times New Roman" w:hAnsi="Times New Roman" w:cs="Times New Roman"/>
          <w:lang w:eastAsia="ar-SA"/>
        </w:rPr>
        <w:t>предоставлении  коммунальных</w:t>
      </w:r>
      <w:proofErr w:type="gramEnd"/>
      <w:r w:rsidRPr="00157173">
        <w:rPr>
          <w:rFonts w:ascii="Times New Roman" w:eastAsia="Times New Roman" w:hAnsi="Times New Roman" w:cs="Times New Roman"/>
          <w:lang w:eastAsia="ar-SA"/>
        </w:rPr>
        <w:t xml:space="preserve"> услуг ненадлежащего качества.</w:t>
      </w:r>
    </w:p>
    <w:p w14:paraId="7C14C97E" w14:textId="77777777" w:rsidR="00575249" w:rsidRPr="00157173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lang w:eastAsia="ar-SA"/>
        </w:rPr>
      </w:pPr>
      <w:r w:rsidRPr="00157173">
        <w:rPr>
          <w:rFonts w:ascii="Times New Roman" w:eastAsia="Times New Roman" w:hAnsi="Times New Roman" w:cs="Times New Roman"/>
          <w:b/>
          <w:lang w:eastAsia="ar-SA"/>
        </w:rPr>
        <w:t>Вопрос 21</w:t>
      </w:r>
      <w:r w:rsidRPr="00157173">
        <w:rPr>
          <w:rFonts w:ascii="Times New Roman" w:eastAsia="Times New Roman" w:hAnsi="Times New Roman" w:cs="Times New Roman"/>
          <w:lang w:eastAsia="ar-SA"/>
        </w:rPr>
        <w:t>. О наделении совета многоквартирного дома полномочиями для принятия решений по вопросам, не указанным в ч.5 ст.161 ЖК РФ за исключением полномочий, отнесенных к компетенции общего собрания</w:t>
      </w:r>
    </w:p>
    <w:p w14:paraId="4482DEA9" w14:textId="77777777" w:rsidR="00575249" w:rsidRPr="00844137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22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Об использовании при проведении общего собрания собственников помещений в многоквартирном доме в форме заочного голосования Государственной информационной системы или созданной на основании решения высшего исполнительного органа государственной власти субъекта РФ региональной информационной системы или иной информационной системы.</w:t>
      </w:r>
    </w:p>
    <w:p w14:paraId="6BA4C4D8" w14:textId="77777777" w:rsidR="00575249" w:rsidRPr="00844137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3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 Об определении лиц, которые от имени собственников помещений в многоквартирном доме уполномочены на использование </w:t>
      </w:r>
      <w:r>
        <w:rPr>
          <w:rFonts w:ascii="Times New Roman" w:eastAsia="Times New Roman" w:hAnsi="Times New Roman" w:cs="Times New Roman"/>
          <w:bCs/>
          <w:lang w:eastAsia="ar-SA"/>
        </w:rPr>
        <w:t>Государственной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информационной системы (</w:t>
      </w:r>
      <w:r>
        <w:rPr>
          <w:rFonts w:ascii="Times New Roman" w:eastAsia="Times New Roman" w:hAnsi="Times New Roman" w:cs="Times New Roman"/>
          <w:bCs/>
          <w:lang w:eastAsia="ar-SA"/>
        </w:rPr>
        <w:t>Г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>ИС ЖКХ) или иных информационных систем при проведении общего собрания собственников помещений в многоквартирном доме в форме заочного голосования</w:t>
      </w:r>
    </w:p>
    <w:p w14:paraId="2B208F4D" w14:textId="77777777" w:rsidR="00575249" w:rsidRPr="00844137" w:rsidRDefault="00575249" w:rsidP="00575249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4137">
        <w:rPr>
          <w:rFonts w:ascii="Times New Roman" w:eastAsia="Times New Roman" w:hAnsi="Times New Roman" w:cs="Times New Roman"/>
          <w:b/>
          <w:lang w:eastAsia="ar-SA"/>
        </w:rPr>
        <w:t>Вопрос 2</w:t>
      </w:r>
      <w:r>
        <w:rPr>
          <w:rFonts w:ascii="Times New Roman" w:eastAsia="Times New Roman" w:hAnsi="Times New Roman" w:cs="Times New Roman"/>
          <w:b/>
          <w:lang w:eastAsia="ar-SA"/>
        </w:rPr>
        <w:t>4</w:t>
      </w:r>
      <w:r w:rsidRPr="00844137">
        <w:rPr>
          <w:rFonts w:ascii="Times New Roman" w:eastAsia="Times New Roman" w:hAnsi="Times New Roman" w:cs="Times New Roman"/>
          <w:b/>
          <w:lang w:eastAsia="ar-SA"/>
        </w:rPr>
        <w:t>.</w:t>
      </w:r>
      <w:r w:rsidRPr="00844137">
        <w:rPr>
          <w:rFonts w:ascii="Times New Roman" w:eastAsia="Times New Roman" w:hAnsi="Times New Roman" w:cs="Times New Roman"/>
          <w:bCs/>
          <w:lang w:eastAsia="ar-SA"/>
        </w:rPr>
        <w:t xml:space="preserve"> О порядке приема администратором общего собрания сообщений о проведении общих собраний собственников в многоквартирном доме, решений собственников помещений в многоквартирном доме по вопросам, поставленным на голосование, а также о 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системы.</w:t>
      </w:r>
    </w:p>
    <w:p w14:paraId="1B264821" w14:textId="77777777" w:rsidR="00575249" w:rsidRPr="00844137" w:rsidRDefault="00575249" w:rsidP="0057524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ECB3E7" w14:textId="26A9D496" w:rsidR="00844137" w:rsidRPr="002B32E2" w:rsidRDefault="00575249" w:rsidP="00575249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Инициатор общего собрания собственников: 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sectPr w:rsidR="00844137" w:rsidRPr="002B32E2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2B3D4" w14:textId="77777777" w:rsidR="00344689" w:rsidRDefault="00344689" w:rsidP="001716AD">
      <w:pPr>
        <w:spacing w:after="0" w:line="240" w:lineRule="auto"/>
      </w:pPr>
      <w:r>
        <w:separator/>
      </w:r>
    </w:p>
  </w:endnote>
  <w:endnote w:type="continuationSeparator" w:id="0">
    <w:p w14:paraId="01834CCF" w14:textId="77777777" w:rsidR="00344689" w:rsidRDefault="00344689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EDF5A" w14:textId="77777777" w:rsidR="00344689" w:rsidRDefault="00344689" w:rsidP="001716AD">
      <w:pPr>
        <w:spacing w:after="0" w:line="240" w:lineRule="auto"/>
      </w:pPr>
      <w:r>
        <w:separator/>
      </w:r>
    </w:p>
  </w:footnote>
  <w:footnote w:type="continuationSeparator" w:id="0">
    <w:p w14:paraId="55160CB4" w14:textId="77777777" w:rsidR="00344689" w:rsidRDefault="00344689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8664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78634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30925977">
    <w:abstractNumId w:val="12"/>
  </w:num>
  <w:num w:numId="4" w16cid:durableId="1360857318">
    <w:abstractNumId w:val="14"/>
  </w:num>
  <w:num w:numId="5" w16cid:durableId="1676347444">
    <w:abstractNumId w:val="0"/>
  </w:num>
  <w:num w:numId="6" w16cid:durableId="1750619769">
    <w:abstractNumId w:val="10"/>
  </w:num>
  <w:num w:numId="7" w16cid:durableId="617881938">
    <w:abstractNumId w:val="3"/>
  </w:num>
  <w:num w:numId="8" w16cid:durableId="1601790030">
    <w:abstractNumId w:val="18"/>
  </w:num>
  <w:num w:numId="9" w16cid:durableId="2088572089">
    <w:abstractNumId w:val="11"/>
  </w:num>
  <w:num w:numId="10" w16cid:durableId="1143278259">
    <w:abstractNumId w:val="20"/>
  </w:num>
  <w:num w:numId="11" w16cid:durableId="1566448228">
    <w:abstractNumId w:val="2"/>
  </w:num>
  <w:num w:numId="12" w16cid:durableId="403723701">
    <w:abstractNumId w:val="5"/>
  </w:num>
  <w:num w:numId="13" w16cid:durableId="700977696">
    <w:abstractNumId w:val="16"/>
  </w:num>
  <w:num w:numId="14" w16cid:durableId="627131757">
    <w:abstractNumId w:val="9"/>
  </w:num>
  <w:num w:numId="15" w16cid:durableId="702823511">
    <w:abstractNumId w:val="1"/>
  </w:num>
  <w:num w:numId="16" w16cid:durableId="2141266684">
    <w:abstractNumId w:val="7"/>
  </w:num>
  <w:num w:numId="17" w16cid:durableId="1748577655">
    <w:abstractNumId w:val="19"/>
  </w:num>
  <w:num w:numId="18" w16cid:durableId="98988476">
    <w:abstractNumId w:val="17"/>
  </w:num>
  <w:num w:numId="19" w16cid:durableId="1943293163">
    <w:abstractNumId w:val="13"/>
  </w:num>
  <w:num w:numId="20" w16cid:durableId="226502046">
    <w:abstractNumId w:val="4"/>
  </w:num>
  <w:num w:numId="21" w16cid:durableId="486825072">
    <w:abstractNumId w:val="15"/>
  </w:num>
  <w:num w:numId="22" w16cid:durableId="18515975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EB5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5FEB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30C5"/>
    <w:rsid w:val="002B32E2"/>
    <w:rsid w:val="002B6B94"/>
    <w:rsid w:val="002C4A17"/>
    <w:rsid w:val="002D418C"/>
    <w:rsid w:val="002D543C"/>
    <w:rsid w:val="002E2C03"/>
    <w:rsid w:val="002F0765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689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3E7D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E170E"/>
    <w:rsid w:val="004E600C"/>
    <w:rsid w:val="004F0BAA"/>
    <w:rsid w:val="004F681F"/>
    <w:rsid w:val="00505BD0"/>
    <w:rsid w:val="005156B2"/>
    <w:rsid w:val="00515C00"/>
    <w:rsid w:val="00537A61"/>
    <w:rsid w:val="00560306"/>
    <w:rsid w:val="00562308"/>
    <w:rsid w:val="00562E2A"/>
    <w:rsid w:val="00575249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57E2"/>
    <w:rsid w:val="006F6C23"/>
    <w:rsid w:val="00702655"/>
    <w:rsid w:val="00704976"/>
    <w:rsid w:val="0071017C"/>
    <w:rsid w:val="00713B22"/>
    <w:rsid w:val="0073076E"/>
    <w:rsid w:val="0073614D"/>
    <w:rsid w:val="00750912"/>
    <w:rsid w:val="00751C95"/>
    <w:rsid w:val="00755D0A"/>
    <w:rsid w:val="00756BB2"/>
    <w:rsid w:val="00756E7A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584F"/>
    <w:rsid w:val="0089612B"/>
    <w:rsid w:val="0089733C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76B9"/>
    <w:rsid w:val="009E5006"/>
    <w:rsid w:val="009E6F0B"/>
    <w:rsid w:val="009F2E96"/>
    <w:rsid w:val="009F44A1"/>
    <w:rsid w:val="00A147AE"/>
    <w:rsid w:val="00A1760B"/>
    <w:rsid w:val="00A263A3"/>
    <w:rsid w:val="00A3314B"/>
    <w:rsid w:val="00A42A2F"/>
    <w:rsid w:val="00A47C19"/>
    <w:rsid w:val="00A53DA0"/>
    <w:rsid w:val="00A63DEA"/>
    <w:rsid w:val="00A7234F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5983"/>
    <w:rsid w:val="00C56A70"/>
    <w:rsid w:val="00C6058B"/>
    <w:rsid w:val="00C606F5"/>
    <w:rsid w:val="00C621AF"/>
    <w:rsid w:val="00C70749"/>
    <w:rsid w:val="00C83B2E"/>
    <w:rsid w:val="00C85341"/>
    <w:rsid w:val="00C85955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55053"/>
    <w:rsid w:val="00D55C39"/>
    <w:rsid w:val="00D575BD"/>
    <w:rsid w:val="00D57BB0"/>
    <w:rsid w:val="00D60851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EF4F70"/>
    <w:rsid w:val="00F0246A"/>
    <w:rsid w:val="00F0268B"/>
    <w:rsid w:val="00F02878"/>
    <w:rsid w:val="00F04C17"/>
    <w:rsid w:val="00F07E3B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7C0E"/>
    <w:rsid w:val="00F87EEB"/>
    <w:rsid w:val="00F92500"/>
    <w:rsid w:val="00F94DB9"/>
    <w:rsid w:val="00FA04BF"/>
    <w:rsid w:val="00FA4AEB"/>
    <w:rsid w:val="00FA6CC0"/>
    <w:rsid w:val="00FA7624"/>
    <w:rsid w:val="00FB2B62"/>
    <w:rsid w:val="00FC43BC"/>
    <w:rsid w:val="00FD0A05"/>
    <w:rsid w:val="00FD1B73"/>
    <w:rsid w:val="00FD27DB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A15F4-8597-4A1C-9F58-826EC8D7D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960</Words>
  <Characters>5475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Лаптев Сергей Александрович</cp:lastModifiedBy>
  <cp:revision>2</cp:revision>
  <cp:lastPrinted>2019-05-27T04:25:00Z</cp:lastPrinted>
  <dcterms:created xsi:type="dcterms:W3CDTF">2023-05-29T10:14:00Z</dcterms:created>
  <dcterms:modified xsi:type="dcterms:W3CDTF">2023-05-29T10:14:00Z</dcterms:modified>
</cp:coreProperties>
</file>