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636D8B7F" w:rsidR="005850EF" w:rsidRPr="00290FC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Габдуллы Тукая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C40516">
        <w:rPr>
          <w:rFonts w:ascii="Times New Roman" w:eastAsia="Times New Roman" w:hAnsi="Times New Roman" w:cs="Times New Roman"/>
          <w:b/>
          <w:lang w:eastAsia="ru-RU"/>
        </w:rPr>
        <w:t>3</w:t>
      </w:r>
      <w:r w:rsidR="0024451A">
        <w:rPr>
          <w:rFonts w:ascii="Times New Roman" w:eastAsia="Times New Roman" w:hAnsi="Times New Roman" w:cs="Times New Roman"/>
          <w:b/>
          <w:lang w:eastAsia="ru-RU"/>
        </w:rPr>
        <w:t>9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59F8C405" w:rsidR="002A0243" w:rsidRPr="00290FCD" w:rsidRDefault="00E043A4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С «2</w:t>
      </w:r>
      <w:r w:rsidR="000758F5"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Pr="00290FCD">
        <w:rPr>
          <w:rFonts w:ascii="Times New Roman" w:eastAsia="Times New Roman" w:hAnsi="Times New Roman" w:cs="Times New Roman"/>
          <w:lang w:eastAsia="ru-RU"/>
        </w:rPr>
        <w:t>2</w:t>
      </w:r>
      <w:r w:rsidR="000758F5">
        <w:rPr>
          <w:rFonts w:ascii="Times New Roman" w:eastAsia="Times New Roman" w:hAnsi="Times New Roman" w:cs="Times New Roman"/>
          <w:lang w:eastAsia="ru-RU"/>
        </w:rPr>
        <w:t>2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C40516">
        <w:rPr>
          <w:rFonts w:ascii="Times New Roman" w:eastAsia="Times New Roman" w:hAnsi="Times New Roman" w:cs="Times New Roman"/>
          <w:b/>
          <w:lang w:eastAsia="ru-RU"/>
        </w:rPr>
        <w:t>3</w:t>
      </w:r>
      <w:r w:rsidR="0024451A">
        <w:rPr>
          <w:rFonts w:ascii="Times New Roman" w:eastAsia="Times New Roman" w:hAnsi="Times New Roman" w:cs="Times New Roman"/>
          <w:b/>
          <w:lang w:eastAsia="ru-RU"/>
        </w:rPr>
        <w:t>9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F4EA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2B0551">
        <w:rPr>
          <w:rFonts w:ascii="Times New Roman" w:eastAsia="Times New Roman" w:hAnsi="Times New Roman" w:cs="Times New Roman"/>
          <w:b/>
          <w:lang w:eastAsia="ru-RU"/>
        </w:rPr>
        <w:t>37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0758F5">
        <w:rPr>
          <w:rFonts w:ascii="Times New Roman" w:eastAsia="Times New Roman" w:hAnsi="Times New Roman" w:cs="Times New Roman"/>
          <w:b/>
          <w:lang w:eastAsia="ru-RU"/>
        </w:rPr>
        <w:t>18.00 ч. «24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7FAC069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0758F5">
        <w:rPr>
          <w:rFonts w:ascii="Times New Roman" w:eastAsia="Times New Roman" w:hAnsi="Times New Roman" w:cs="Times New Roman"/>
          <w:lang w:eastAsia="ru-RU"/>
        </w:rPr>
        <w:t>5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2C72069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0758F5">
        <w:rPr>
          <w:rFonts w:ascii="Times New Roman" w:eastAsia="Times New Roman" w:hAnsi="Times New Roman" w:cs="Times New Roman"/>
          <w:lang w:eastAsia="ru-RU"/>
        </w:rPr>
        <w:t xml:space="preserve">0 ч.  </w:t>
      </w:r>
      <w:r w:rsidR="000758F5" w:rsidRPr="008C30DC">
        <w:rPr>
          <w:rFonts w:ascii="Times New Roman" w:eastAsia="Times New Roman" w:hAnsi="Times New Roman" w:cs="Times New Roman"/>
          <w:b/>
          <w:lang w:eastAsia="ru-RU"/>
        </w:rPr>
        <w:t>«22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 xml:space="preserve">4 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>г.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B324EDC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24451A">
        <w:rPr>
          <w:rFonts w:ascii="Times New Roman" w:eastAsia="Times New Roman" w:hAnsi="Times New Roman" w:cs="Times New Roman"/>
          <w:b/>
          <w:lang w:eastAsia="ru-RU"/>
        </w:rPr>
        <w:t>39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3EBFD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1372363" w14:textId="7F3F52D0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lang w:eastAsia="ar-SA"/>
        </w:rPr>
        <w:t>2</w:t>
      </w:r>
      <w:r w:rsidRPr="00290FCD">
        <w:rPr>
          <w:rFonts w:ascii="Times New Roman" w:eastAsia="Times New Roman" w:hAnsi="Times New Roman" w:cs="Times New Roman"/>
          <w:b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B554B74" w14:textId="60FB5960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lang w:eastAsia="ar-SA"/>
        </w:rPr>
        <w:t>3</w:t>
      </w: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65F884B5" w14:textId="206118D9" w:rsidR="008C5A15" w:rsidRPr="00290FCD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lang w:eastAsia="ar-SA"/>
        </w:rPr>
        <w:t>4</w:t>
      </w:r>
      <w:r w:rsidR="008C5A15" w:rsidRPr="00290FC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О пользовании общим имуществом иными лицами.</w:t>
      </w:r>
    </w:p>
    <w:p w14:paraId="0A07FC5B" w14:textId="34F1EB0D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на заключение договоров об использовании общего имущества многоквартирного дома.</w:t>
      </w:r>
    </w:p>
    <w:p w14:paraId="6F68F869" w14:textId="22CAEA08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 </w:t>
      </w:r>
    </w:p>
    <w:p w14:paraId="090BB34F" w14:textId="36655D81" w:rsidR="008C5A15" w:rsidRPr="00290FCD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</w:t>
      </w:r>
    </w:p>
    <w:p w14:paraId="79F6AD38" w14:textId="2C24D7F8" w:rsidR="00DD0D1A" w:rsidRDefault="008C30DC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1D83A7E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514749A9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0A884498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57A5A555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799F8C9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03303905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102C94DB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3DBF87A" w:rsidR="002F6C1C" w:rsidRPr="002F6C1C" w:rsidRDefault="00C4051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4AAF0365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2F8DEE83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0D985E83" w:rsid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3B87B72F" w14:textId="10F51003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2FC639DD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bookmarkStart w:id="0" w:name="_GoBack"/>
      <w:bookmarkEnd w:id="0"/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D6D6" w14:textId="77777777" w:rsidR="0014189C" w:rsidRDefault="0014189C" w:rsidP="001716AD">
      <w:pPr>
        <w:spacing w:after="0" w:line="240" w:lineRule="auto"/>
      </w:pPr>
      <w:r>
        <w:separator/>
      </w:r>
    </w:p>
  </w:endnote>
  <w:endnote w:type="continuationSeparator" w:id="0">
    <w:p w14:paraId="75D2FD05" w14:textId="77777777" w:rsidR="0014189C" w:rsidRDefault="0014189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43957" w14:textId="77777777" w:rsidR="0014189C" w:rsidRDefault="0014189C" w:rsidP="001716AD">
      <w:pPr>
        <w:spacing w:after="0" w:line="240" w:lineRule="auto"/>
      </w:pPr>
      <w:r>
        <w:separator/>
      </w:r>
    </w:p>
  </w:footnote>
  <w:footnote w:type="continuationSeparator" w:id="0">
    <w:p w14:paraId="0EEB7E71" w14:textId="77777777" w:rsidR="0014189C" w:rsidRDefault="0014189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58F5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189C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451A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0551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5702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30DC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31842"/>
    <w:rsid w:val="00C40516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5F32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9412-A2DE-4C04-A41B-44C139A4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48</cp:revision>
  <cp:lastPrinted>2019-05-27T04:25:00Z</cp:lastPrinted>
  <dcterms:created xsi:type="dcterms:W3CDTF">2023-03-16T04:56:00Z</dcterms:created>
  <dcterms:modified xsi:type="dcterms:W3CDTF">2024-06-06T11:37:00Z</dcterms:modified>
</cp:coreProperties>
</file>